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F8" w:rsidRDefault="00A06221" w:rsidP="00A558F8">
      <w:pPr>
        <w:spacing w:after="0" w:line="240" w:lineRule="auto"/>
        <w:jc w:val="center"/>
        <w:rPr>
          <w:b/>
          <w:szCs w:val="18"/>
        </w:rPr>
      </w:pPr>
      <w:r w:rsidRPr="00A06221">
        <w:rPr>
          <w:b/>
          <w:szCs w:val="18"/>
        </w:rPr>
        <w:t xml:space="preserve">Rilevazione </w:t>
      </w:r>
      <w:r w:rsidR="006A0CFA">
        <w:rPr>
          <w:b/>
          <w:szCs w:val="18"/>
        </w:rPr>
        <w:t xml:space="preserve">dati </w:t>
      </w:r>
    </w:p>
    <w:p w:rsidR="00326CE9" w:rsidRDefault="00A558F8" w:rsidP="00A558F8">
      <w:pPr>
        <w:spacing w:after="0" w:line="240" w:lineRule="auto"/>
        <w:jc w:val="center"/>
        <w:rPr>
          <w:b/>
          <w:szCs w:val="18"/>
        </w:rPr>
      </w:pPr>
      <w:r>
        <w:rPr>
          <w:b/>
          <w:szCs w:val="18"/>
        </w:rPr>
        <w:t>(D.L. 73/2017)</w:t>
      </w:r>
    </w:p>
    <w:p w:rsidR="00A558F8" w:rsidRDefault="00A558F8" w:rsidP="00A558F8">
      <w:pPr>
        <w:spacing w:after="0" w:line="240" w:lineRule="auto"/>
        <w:jc w:val="center"/>
        <w:rPr>
          <w:b/>
          <w:szCs w:val="18"/>
        </w:rPr>
      </w:pPr>
    </w:p>
    <w:p w:rsidR="006A0CFA" w:rsidRDefault="006A0CFA" w:rsidP="006A0CFA">
      <w:pPr>
        <w:pBdr>
          <w:bottom w:val="single" w:sz="4" w:space="1" w:color="auto"/>
        </w:pBdr>
        <w:jc w:val="center"/>
      </w:pPr>
      <w:r>
        <w:t xml:space="preserve">Scheda </w:t>
      </w:r>
      <w:r w:rsidRPr="006A0CFA">
        <w:t xml:space="preserve">da </w:t>
      </w:r>
      <w:r>
        <w:t xml:space="preserve">far pervenire </w:t>
      </w:r>
      <w:r w:rsidRPr="006A0CFA">
        <w:t xml:space="preserve">entro il giorno </w:t>
      </w:r>
      <w:r w:rsidRPr="00602DBA">
        <w:rPr>
          <w:b/>
        </w:rPr>
        <w:t>1</w:t>
      </w:r>
      <w:r w:rsidR="00602DBA" w:rsidRPr="00602DBA">
        <w:rPr>
          <w:b/>
        </w:rPr>
        <w:t>1</w:t>
      </w:r>
      <w:r w:rsidRPr="00602DBA">
        <w:rPr>
          <w:b/>
        </w:rPr>
        <w:t xml:space="preserve"> luglio 2018</w:t>
      </w:r>
      <w:r w:rsidRPr="006A0CFA">
        <w:t xml:space="preserve"> all’indirizzo</w:t>
      </w:r>
      <w:bookmarkStart w:id="0" w:name="_GoBack"/>
      <w:bookmarkEnd w:id="0"/>
      <w:r w:rsidRPr="006A0CFA">
        <w:t xml:space="preserve"> </w:t>
      </w:r>
      <w:hyperlink r:id="rId7" w:history="1">
        <w:r w:rsidRPr="006A0CFA">
          <w:rPr>
            <w:rStyle w:val="Collegamentoipertestuale"/>
          </w:rPr>
          <w:t>drca.ufficio3@istruzione.it</w:t>
        </w:r>
      </w:hyperlink>
    </w:p>
    <w:p w:rsidR="006A0CFA" w:rsidRPr="00A06221" w:rsidRDefault="006A0CFA" w:rsidP="006A0CFA">
      <w:pPr>
        <w:jc w:val="center"/>
        <w:rPr>
          <w:b/>
          <w:szCs w:val="18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11"/>
        <w:gridCol w:w="832"/>
        <w:gridCol w:w="850"/>
        <w:gridCol w:w="2027"/>
        <w:gridCol w:w="567"/>
        <w:gridCol w:w="567"/>
        <w:gridCol w:w="850"/>
        <w:gridCol w:w="1134"/>
      </w:tblGrid>
      <w:tr w:rsidR="008965D5" w:rsidRPr="00A06221" w:rsidTr="008965D5">
        <w:tc>
          <w:tcPr>
            <w:tcW w:w="1951" w:type="dxa"/>
          </w:tcPr>
          <w:p w:rsidR="008965D5" w:rsidRPr="00A06221" w:rsidRDefault="008965D5" w:rsidP="008965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Istituzione scolastica</w:t>
            </w:r>
          </w:p>
        </w:tc>
        <w:tc>
          <w:tcPr>
            <w:tcW w:w="1111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Statale</w:t>
            </w:r>
          </w:p>
        </w:tc>
        <w:tc>
          <w:tcPr>
            <w:tcW w:w="832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850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2027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965D5" w:rsidRPr="00A06221" w:rsidRDefault="008965D5" w:rsidP="008965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Paritaria</w:t>
            </w:r>
          </w:p>
        </w:tc>
        <w:tc>
          <w:tcPr>
            <w:tcW w:w="850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1134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  <w:tr w:rsidR="008965D5" w:rsidRPr="00A06221" w:rsidTr="008965D5">
        <w:tc>
          <w:tcPr>
            <w:tcW w:w="1951" w:type="dxa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  <w:r w:rsidRPr="00A06221">
              <w:rPr>
                <w:sz w:val="18"/>
                <w:szCs w:val="18"/>
              </w:rPr>
              <w:t>Codice Meccanografico</w:t>
            </w:r>
          </w:p>
        </w:tc>
        <w:tc>
          <w:tcPr>
            <w:tcW w:w="7938" w:type="dxa"/>
            <w:gridSpan w:val="8"/>
          </w:tcPr>
          <w:p w:rsidR="008965D5" w:rsidRPr="00A06221" w:rsidRDefault="008965D5" w:rsidP="00BD4688">
            <w:pPr>
              <w:rPr>
                <w:sz w:val="18"/>
                <w:szCs w:val="18"/>
              </w:rPr>
            </w:pPr>
          </w:p>
        </w:tc>
      </w:tr>
      <w:tr w:rsidR="00A06221" w:rsidRPr="00A06221" w:rsidTr="008965D5">
        <w:tc>
          <w:tcPr>
            <w:tcW w:w="1951" w:type="dxa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  <w:r w:rsidRPr="00A06221">
              <w:rPr>
                <w:sz w:val="18"/>
                <w:szCs w:val="18"/>
              </w:rPr>
              <w:t>Denominazione</w:t>
            </w:r>
          </w:p>
        </w:tc>
        <w:tc>
          <w:tcPr>
            <w:tcW w:w="7938" w:type="dxa"/>
            <w:gridSpan w:val="8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</w:p>
        </w:tc>
      </w:tr>
      <w:tr w:rsidR="008965D5" w:rsidRPr="00A06221" w:rsidTr="008965D5">
        <w:tc>
          <w:tcPr>
            <w:tcW w:w="1951" w:type="dxa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  <w:r w:rsidRPr="00A06221">
              <w:rPr>
                <w:sz w:val="18"/>
                <w:szCs w:val="18"/>
              </w:rPr>
              <w:t>Comune</w:t>
            </w:r>
          </w:p>
        </w:tc>
        <w:tc>
          <w:tcPr>
            <w:tcW w:w="4820" w:type="dxa"/>
            <w:gridSpan w:val="4"/>
          </w:tcPr>
          <w:p w:rsidR="00A06221" w:rsidRPr="00A06221" w:rsidRDefault="00A06221" w:rsidP="00A0622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06221" w:rsidRPr="00A06221" w:rsidRDefault="00A06221" w:rsidP="008965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8965D5">
              <w:rPr>
                <w:sz w:val="18"/>
                <w:szCs w:val="18"/>
              </w:rPr>
              <w:t>rovincia</w:t>
            </w:r>
          </w:p>
        </w:tc>
        <w:tc>
          <w:tcPr>
            <w:tcW w:w="1984" w:type="dxa"/>
            <w:gridSpan w:val="2"/>
          </w:tcPr>
          <w:p w:rsidR="00A06221" w:rsidRPr="00A06221" w:rsidRDefault="00A06221" w:rsidP="00A06221">
            <w:pPr>
              <w:rPr>
                <w:sz w:val="18"/>
                <w:szCs w:val="18"/>
              </w:rPr>
            </w:pPr>
          </w:p>
        </w:tc>
      </w:tr>
      <w:tr w:rsidR="00A06221" w:rsidRPr="00A06221" w:rsidTr="008965D5">
        <w:tc>
          <w:tcPr>
            <w:tcW w:w="1951" w:type="dxa"/>
          </w:tcPr>
          <w:p w:rsidR="00A06221" w:rsidRPr="00A06221" w:rsidRDefault="00A06221" w:rsidP="00326CE9">
            <w:pPr>
              <w:rPr>
                <w:sz w:val="18"/>
                <w:szCs w:val="18"/>
              </w:rPr>
            </w:pPr>
            <w:r w:rsidRPr="00A06221">
              <w:rPr>
                <w:sz w:val="18"/>
                <w:szCs w:val="18"/>
              </w:rPr>
              <w:t>Ambito Territoriale</w:t>
            </w:r>
            <w:r w:rsidR="008126EB">
              <w:rPr>
                <w:sz w:val="18"/>
                <w:szCs w:val="18"/>
              </w:rPr>
              <w:t xml:space="preserve"> N.</w:t>
            </w:r>
          </w:p>
        </w:tc>
        <w:tc>
          <w:tcPr>
            <w:tcW w:w="7938" w:type="dxa"/>
            <w:gridSpan w:val="8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</w:p>
        </w:tc>
      </w:tr>
      <w:tr w:rsidR="00A06221" w:rsidRPr="00A06221" w:rsidTr="006A0CFA">
        <w:tc>
          <w:tcPr>
            <w:tcW w:w="1951" w:type="dxa"/>
          </w:tcPr>
          <w:p w:rsidR="00A06221" w:rsidRPr="00A06221" w:rsidRDefault="00A06221" w:rsidP="00A062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Referente</w:t>
            </w:r>
          </w:p>
        </w:tc>
        <w:tc>
          <w:tcPr>
            <w:tcW w:w="4820" w:type="dxa"/>
            <w:gridSpan w:val="4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</w:t>
            </w:r>
          </w:p>
        </w:tc>
        <w:tc>
          <w:tcPr>
            <w:tcW w:w="2551" w:type="dxa"/>
            <w:gridSpan w:val="3"/>
          </w:tcPr>
          <w:p w:rsidR="00A06221" w:rsidRPr="00A06221" w:rsidRDefault="00A06221" w:rsidP="00BD4688">
            <w:pPr>
              <w:rPr>
                <w:sz w:val="18"/>
                <w:szCs w:val="18"/>
              </w:rPr>
            </w:pPr>
          </w:p>
        </w:tc>
      </w:tr>
    </w:tbl>
    <w:p w:rsidR="00A06221" w:rsidRPr="00A06221" w:rsidRDefault="00A06221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2"/>
        <w:gridCol w:w="2057"/>
        <w:gridCol w:w="2085"/>
        <w:gridCol w:w="1700"/>
        <w:gridCol w:w="1700"/>
      </w:tblGrid>
      <w:tr w:rsidR="00A06221" w:rsidRPr="00A06221" w:rsidTr="00BD4688">
        <w:tc>
          <w:tcPr>
            <w:tcW w:w="2312" w:type="dxa"/>
          </w:tcPr>
          <w:p w:rsidR="00A06221" w:rsidRPr="00A558F8" w:rsidRDefault="00A558F8" w:rsidP="00A558F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8F8">
              <w:rPr>
                <w:rFonts w:ascii="Times New Roman" w:hAnsi="Times New Roman" w:cs="Times New Roman"/>
                <w:b/>
                <w:sz w:val="18"/>
                <w:szCs w:val="18"/>
              </w:rPr>
              <w:t>A.S. 2017/2018</w:t>
            </w:r>
          </w:p>
        </w:tc>
        <w:tc>
          <w:tcPr>
            <w:tcW w:w="2057" w:type="dxa"/>
          </w:tcPr>
          <w:p w:rsidR="00A06221" w:rsidRPr="00A06221" w:rsidRDefault="00A06221" w:rsidP="00EB3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Infanzia</w:t>
            </w:r>
          </w:p>
        </w:tc>
        <w:tc>
          <w:tcPr>
            <w:tcW w:w="2085" w:type="dxa"/>
          </w:tcPr>
          <w:p w:rsidR="00A06221" w:rsidRPr="00A06221" w:rsidRDefault="00A06221" w:rsidP="00EB3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Primaria</w:t>
            </w:r>
          </w:p>
        </w:tc>
        <w:tc>
          <w:tcPr>
            <w:tcW w:w="1700" w:type="dxa"/>
          </w:tcPr>
          <w:p w:rsidR="00A06221" w:rsidRPr="00A06221" w:rsidRDefault="00A06221" w:rsidP="00EB3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I Grado</w:t>
            </w:r>
          </w:p>
        </w:tc>
        <w:tc>
          <w:tcPr>
            <w:tcW w:w="1700" w:type="dxa"/>
          </w:tcPr>
          <w:p w:rsidR="00A06221" w:rsidRPr="00A06221" w:rsidRDefault="00A06221" w:rsidP="00EB3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II Grado</w:t>
            </w:r>
          </w:p>
        </w:tc>
      </w:tr>
      <w:tr w:rsidR="00A06221" w:rsidRPr="00A06221" w:rsidTr="00ED562C">
        <w:tc>
          <w:tcPr>
            <w:tcW w:w="2312" w:type="dxa"/>
          </w:tcPr>
          <w:p w:rsidR="00A06221" w:rsidRPr="00A06221" w:rsidRDefault="00A06221" w:rsidP="00ED5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 xml:space="preserve">Numero di alunni </w:t>
            </w:r>
          </w:p>
          <w:p w:rsidR="00A06221" w:rsidRPr="00A06221" w:rsidRDefault="00A06221" w:rsidP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non in regola con  gli adempimenti vaccinali, distinto per grado d</w:t>
            </w:r>
            <w:r w:rsidR="00611ACF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 xml:space="preserve"> istruzione </w:t>
            </w:r>
          </w:p>
        </w:tc>
        <w:tc>
          <w:tcPr>
            <w:tcW w:w="2057" w:type="dxa"/>
          </w:tcPr>
          <w:p w:rsidR="00A06221" w:rsidRPr="00A06221" w:rsidRDefault="00611ACF" w:rsidP="00ED5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2085" w:type="dxa"/>
          </w:tcPr>
          <w:p w:rsidR="00A06221" w:rsidRPr="00A06221" w:rsidRDefault="00611ACF" w:rsidP="00ED5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1700" w:type="dxa"/>
          </w:tcPr>
          <w:p w:rsidR="00A06221" w:rsidRPr="00A06221" w:rsidRDefault="00611ACF" w:rsidP="00ED5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1700" w:type="dxa"/>
          </w:tcPr>
          <w:p w:rsidR="00A06221" w:rsidRPr="00A06221" w:rsidRDefault="00611ACF" w:rsidP="00ED5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  <w:tr w:rsidR="00A06221" w:rsidRPr="00A06221" w:rsidTr="00BD4688">
        <w:tc>
          <w:tcPr>
            <w:tcW w:w="2312" w:type="dxa"/>
          </w:tcPr>
          <w:p w:rsidR="00A06221" w:rsidRPr="00A06221" w:rsidRDefault="00A06221" w:rsidP="00326C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Quota di alunni che si trovano nelle condizioni di cui all’art. 1 c.3 del D.L. 73/2017 (omissione o differimento delle vaccinazioni in caso di accertato pericolo per la salute).</w:t>
            </w:r>
          </w:p>
        </w:tc>
        <w:tc>
          <w:tcPr>
            <w:tcW w:w="2057" w:type="dxa"/>
          </w:tcPr>
          <w:p w:rsidR="00A06221" w:rsidRPr="00A06221" w:rsidRDefault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2085" w:type="dxa"/>
          </w:tcPr>
          <w:p w:rsidR="00A06221" w:rsidRPr="00A06221" w:rsidRDefault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1700" w:type="dxa"/>
          </w:tcPr>
          <w:p w:rsidR="00A06221" w:rsidRPr="00A06221" w:rsidRDefault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1700" w:type="dxa"/>
          </w:tcPr>
          <w:p w:rsidR="00A06221" w:rsidRPr="00A06221" w:rsidRDefault="00611ACF" w:rsidP="00BD46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</w:tbl>
    <w:p w:rsidR="00A06221" w:rsidRPr="00A06221" w:rsidRDefault="00A06221" w:rsidP="00A558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2"/>
        <w:gridCol w:w="7542"/>
      </w:tblGrid>
      <w:tr w:rsidR="00A06221" w:rsidRPr="00A06221" w:rsidTr="00DD43CB">
        <w:tc>
          <w:tcPr>
            <w:tcW w:w="2312" w:type="dxa"/>
          </w:tcPr>
          <w:p w:rsidR="00A06221" w:rsidRPr="00A06221" w:rsidRDefault="00A06221" w:rsidP="00A558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 xml:space="preserve">Numero di alunni cui, per un periodo di almeno un mese, è stato negato l’accesso ai </w:t>
            </w:r>
            <w:r w:rsidRPr="00A06221">
              <w:rPr>
                <w:rFonts w:ascii="Times New Roman" w:hAnsi="Times New Roman" w:cs="Times New Roman"/>
                <w:b/>
                <w:sz w:val="18"/>
                <w:szCs w:val="18"/>
              </w:rPr>
              <w:t>servizi educativi per l’infanzia</w:t>
            </w: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 xml:space="preserve"> (sezione primavera) perché le relative famiglie non hanno presentato, nei termini, la documentazione di cui all’art.3 c.1 del D.L. 73/2017.</w:t>
            </w:r>
          </w:p>
        </w:tc>
        <w:tc>
          <w:tcPr>
            <w:tcW w:w="7542" w:type="dxa"/>
          </w:tcPr>
          <w:p w:rsidR="00A06221" w:rsidRPr="00A06221" w:rsidRDefault="00611ACF" w:rsidP="00A062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  <w:tr w:rsidR="00A06221" w:rsidRPr="00A06221" w:rsidTr="00DD43CB">
        <w:tc>
          <w:tcPr>
            <w:tcW w:w="2312" w:type="dxa"/>
          </w:tcPr>
          <w:p w:rsidR="00A06221" w:rsidRPr="00A06221" w:rsidRDefault="00A06221" w:rsidP="00A062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Quota di alunni cui è stato negato l’accesso sino alla fine del calendario delle lezioni</w:t>
            </w:r>
          </w:p>
        </w:tc>
        <w:tc>
          <w:tcPr>
            <w:tcW w:w="7542" w:type="dxa"/>
          </w:tcPr>
          <w:p w:rsidR="00A06221" w:rsidRPr="00A06221" w:rsidRDefault="00611ACF" w:rsidP="00A062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</w:tbl>
    <w:p w:rsidR="00A06221" w:rsidRPr="00A06221" w:rsidRDefault="00A06221" w:rsidP="00A558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2"/>
        <w:gridCol w:w="7542"/>
      </w:tblGrid>
      <w:tr w:rsidR="00A06221" w:rsidRPr="00A06221" w:rsidTr="00577072">
        <w:tc>
          <w:tcPr>
            <w:tcW w:w="2312" w:type="dxa"/>
          </w:tcPr>
          <w:p w:rsidR="00A06221" w:rsidRPr="00A06221" w:rsidRDefault="00A06221" w:rsidP="00A558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 xml:space="preserve">Numero di alunni cui, per un periodo di almeno un mese, è stato negato l’accesso alla </w:t>
            </w:r>
            <w:r w:rsidRPr="00A06221">
              <w:rPr>
                <w:rFonts w:ascii="Times New Roman" w:hAnsi="Times New Roman" w:cs="Times New Roman"/>
                <w:b/>
                <w:sz w:val="18"/>
                <w:szCs w:val="18"/>
              </w:rPr>
              <w:t>scuola dell’infanzia</w:t>
            </w:r>
            <w:r w:rsidR="008965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perché le relative famiglie non hanno presentato, nei termini, la documentazione di cui all’art.3 c.1 del D.L. 73/2017.</w:t>
            </w:r>
          </w:p>
        </w:tc>
        <w:tc>
          <w:tcPr>
            <w:tcW w:w="7542" w:type="dxa"/>
          </w:tcPr>
          <w:p w:rsidR="00A06221" w:rsidRPr="00A06221" w:rsidRDefault="00611ACF" w:rsidP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  <w:tr w:rsidR="00A06221" w:rsidRPr="00A06221" w:rsidTr="00A06221">
        <w:tc>
          <w:tcPr>
            <w:tcW w:w="2312" w:type="dxa"/>
          </w:tcPr>
          <w:p w:rsidR="00A06221" w:rsidRPr="00A06221" w:rsidRDefault="00A06221" w:rsidP="00A850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221">
              <w:rPr>
                <w:rFonts w:ascii="Times New Roman" w:hAnsi="Times New Roman" w:cs="Times New Roman"/>
                <w:sz w:val="18"/>
                <w:szCs w:val="18"/>
              </w:rPr>
              <w:t>Quota di alunni cui è stato negato l’accesso sino alla fine del calendario delle lezioni</w:t>
            </w:r>
          </w:p>
        </w:tc>
        <w:tc>
          <w:tcPr>
            <w:tcW w:w="7542" w:type="dxa"/>
          </w:tcPr>
          <w:p w:rsidR="00A06221" w:rsidRPr="00A06221" w:rsidRDefault="00611ACF" w:rsidP="00611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</w:tr>
    </w:tbl>
    <w:p w:rsidR="00BD4688" w:rsidRDefault="00BD4688">
      <w:pPr>
        <w:rPr>
          <w:sz w:val="18"/>
          <w:szCs w:val="18"/>
        </w:rPr>
      </w:pPr>
    </w:p>
    <w:p w:rsidR="008965D5" w:rsidRPr="00A06221" w:rsidRDefault="008965D5" w:rsidP="008965D5">
      <w:pPr>
        <w:jc w:val="right"/>
        <w:rPr>
          <w:sz w:val="18"/>
          <w:szCs w:val="18"/>
        </w:rPr>
      </w:pPr>
      <w:r>
        <w:rPr>
          <w:sz w:val="18"/>
          <w:szCs w:val="18"/>
        </w:rPr>
        <w:t>IL DIRIGENTE SCOLASTICO</w:t>
      </w:r>
    </w:p>
    <w:sectPr w:rsidR="008965D5" w:rsidRPr="00A06221" w:rsidSect="006A0CFA">
      <w:headerReference w:type="default" r:id="rId8"/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22" w:rsidRDefault="00EB0622" w:rsidP="008965D5">
      <w:pPr>
        <w:spacing w:after="0" w:line="240" w:lineRule="auto"/>
      </w:pPr>
      <w:r>
        <w:separator/>
      </w:r>
    </w:p>
  </w:endnote>
  <w:endnote w:type="continuationSeparator" w:id="0">
    <w:p w:rsidR="00EB0622" w:rsidRDefault="00EB0622" w:rsidP="0089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22" w:rsidRDefault="00EB0622" w:rsidP="008965D5">
      <w:pPr>
        <w:spacing w:after="0" w:line="240" w:lineRule="auto"/>
      </w:pPr>
      <w:r>
        <w:separator/>
      </w:r>
    </w:p>
  </w:footnote>
  <w:footnote w:type="continuationSeparator" w:id="0">
    <w:p w:rsidR="00EB0622" w:rsidRDefault="00EB0622" w:rsidP="0089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C6" w:rsidRPr="007507C6" w:rsidRDefault="007507C6" w:rsidP="007507C6">
    <w:pPr>
      <w:pStyle w:val="Intestazione"/>
      <w:pBdr>
        <w:bottom w:val="single" w:sz="4" w:space="1" w:color="auto"/>
      </w:pBdr>
      <w:jc w:val="center"/>
      <w:rPr>
        <w:b/>
        <w:sz w:val="52"/>
      </w:rPr>
    </w:pPr>
    <w:r w:rsidRPr="007507C6">
      <w:rPr>
        <w:b/>
        <w:sz w:val="52"/>
      </w:rPr>
      <w:t>Su carta intestata della scuola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88"/>
    <w:rsid w:val="00326CE9"/>
    <w:rsid w:val="003756CC"/>
    <w:rsid w:val="00490C51"/>
    <w:rsid w:val="00602DBA"/>
    <w:rsid w:val="00611ACF"/>
    <w:rsid w:val="006A0CFA"/>
    <w:rsid w:val="00750617"/>
    <w:rsid w:val="007507C6"/>
    <w:rsid w:val="007F141A"/>
    <w:rsid w:val="008126EB"/>
    <w:rsid w:val="008965D5"/>
    <w:rsid w:val="009E2721"/>
    <w:rsid w:val="00A06221"/>
    <w:rsid w:val="00A558F8"/>
    <w:rsid w:val="00BD4688"/>
    <w:rsid w:val="00EB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D4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26CE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96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5D5"/>
  </w:style>
  <w:style w:type="paragraph" w:styleId="Pidipagina">
    <w:name w:val="footer"/>
    <w:basedOn w:val="Normale"/>
    <w:link w:val="PidipaginaCarattere"/>
    <w:uiPriority w:val="99"/>
    <w:unhideWhenUsed/>
    <w:rsid w:val="00896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5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D4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26CE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96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5D5"/>
  </w:style>
  <w:style w:type="paragraph" w:styleId="Pidipagina">
    <w:name w:val="footer"/>
    <w:basedOn w:val="Normale"/>
    <w:link w:val="PidipaginaCarattere"/>
    <w:uiPriority w:val="99"/>
    <w:unhideWhenUsed/>
    <w:rsid w:val="00896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5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ca.ufficio3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2018-07-03T06:46:00Z</dcterms:created>
  <dcterms:modified xsi:type="dcterms:W3CDTF">2018-07-03T17:57:00Z</dcterms:modified>
</cp:coreProperties>
</file>